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C9" w:rsidRPr="000920E5" w:rsidRDefault="004402C9" w:rsidP="004402C9">
      <w:pPr>
        <w:ind w:right="-5"/>
        <w:jc w:val="center"/>
        <w:rPr>
          <w:bCs/>
          <w:sz w:val="28"/>
          <w:szCs w:val="28"/>
        </w:rPr>
      </w:pPr>
      <w:r w:rsidRPr="006B243E">
        <w:rPr>
          <w:b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C9" w:rsidRPr="00176B93" w:rsidRDefault="004402C9" w:rsidP="004402C9">
      <w:pPr>
        <w:jc w:val="center"/>
        <w:rPr>
          <w:b/>
          <w:bCs/>
          <w:sz w:val="28"/>
          <w:szCs w:val="28"/>
        </w:rPr>
      </w:pPr>
      <w:r w:rsidRPr="00176B93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:rsidR="004402C9" w:rsidRPr="00176B93" w:rsidRDefault="004402C9" w:rsidP="004402C9">
      <w:pPr>
        <w:jc w:val="center"/>
        <w:rPr>
          <w:b/>
          <w:bCs/>
          <w:caps/>
          <w:sz w:val="28"/>
          <w:szCs w:val="28"/>
        </w:rPr>
      </w:pPr>
      <w:r w:rsidRPr="00176B93">
        <w:rPr>
          <w:b/>
          <w:bCs/>
          <w:caps/>
          <w:sz w:val="28"/>
          <w:szCs w:val="28"/>
        </w:rPr>
        <w:t>ЗЕМСКОЕ СОБРАНИЕ ДУБОВСКОГО СЕЛЬСКОГО ПОСЕЛЕНИЯ</w:t>
      </w:r>
    </w:p>
    <w:p w:rsidR="004402C9" w:rsidRPr="00176B93" w:rsidRDefault="004402C9" w:rsidP="00440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Двенадцатое </w:t>
      </w:r>
      <w:r w:rsidRPr="00176B93">
        <w:rPr>
          <w:b/>
          <w:bCs/>
          <w:sz w:val="28"/>
          <w:szCs w:val="28"/>
        </w:rPr>
        <w:t xml:space="preserve">заседание </w:t>
      </w:r>
      <w:r>
        <w:rPr>
          <w:b/>
          <w:bCs/>
          <w:sz w:val="28"/>
          <w:szCs w:val="28"/>
        </w:rPr>
        <w:t xml:space="preserve">земского </w:t>
      </w:r>
      <w:r w:rsidRPr="00176B93">
        <w:rPr>
          <w:b/>
          <w:bCs/>
          <w:sz w:val="28"/>
          <w:szCs w:val="28"/>
        </w:rPr>
        <w:t xml:space="preserve">собрания </w:t>
      </w:r>
      <w:r>
        <w:rPr>
          <w:b/>
          <w:bCs/>
          <w:sz w:val="28"/>
          <w:szCs w:val="28"/>
        </w:rPr>
        <w:t>четвертого</w:t>
      </w:r>
      <w:r w:rsidRPr="00176B93">
        <w:rPr>
          <w:b/>
          <w:bCs/>
          <w:sz w:val="28"/>
          <w:szCs w:val="28"/>
        </w:rPr>
        <w:t xml:space="preserve"> созыва </w:t>
      </w:r>
    </w:p>
    <w:p w:rsidR="004402C9" w:rsidRDefault="004402C9" w:rsidP="004402C9">
      <w:pPr>
        <w:jc w:val="center"/>
        <w:rPr>
          <w:sz w:val="28"/>
          <w:szCs w:val="28"/>
        </w:rPr>
      </w:pPr>
    </w:p>
    <w:p w:rsidR="004402C9" w:rsidRDefault="004402C9" w:rsidP="004402C9">
      <w:pPr>
        <w:jc w:val="center"/>
        <w:rPr>
          <w:b/>
          <w:sz w:val="28"/>
          <w:szCs w:val="28"/>
        </w:rPr>
      </w:pPr>
      <w:r w:rsidRPr="00176B93">
        <w:rPr>
          <w:b/>
          <w:sz w:val="28"/>
          <w:szCs w:val="28"/>
        </w:rPr>
        <w:t>Р Е Ш Е Н И Е</w:t>
      </w:r>
    </w:p>
    <w:p w:rsidR="004402C9" w:rsidRDefault="004402C9" w:rsidP="004402C9">
      <w:pPr>
        <w:jc w:val="center"/>
        <w:rPr>
          <w:b/>
          <w:sz w:val="28"/>
          <w:szCs w:val="28"/>
        </w:rPr>
      </w:pPr>
    </w:p>
    <w:p w:rsidR="004402C9" w:rsidRPr="003E3515" w:rsidRDefault="004402C9" w:rsidP="004402C9">
      <w:pPr>
        <w:rPr>
          <w:b/>
          <w:bCs/>
          <w:sz w:val="28"/>
          <w:szCs w:val="28"/>
        </w:rPr>
      </w:pPr>
      <w:r w:rsidRPr="003E351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30</w:t>
      </w:r>
      <w:r w:rsidRPr="003E351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октября</w:t>
      </w:r>
      <w:r w:rsidRPr="003E3515">
        <w:rPr>
          <w:b/>
          <w:bCs/>
          <w:sz w:val="28"/>
          <w:szCs w:val="28"/>
        </w:rPr>
        <w:t xml:space="preserve"> 2019 года     </w:t>
      </w:r>
      <w:r w:rsidRPr="003E3515">
        <w:rPr>
          <w:b/>
          <w:bCs/>
          <w:sz w:val="28"/>
          <w:szCs w:val="28"/>
        </w:rPr>
        <w:tab/>
      </w:r>
      <w:r w:rsidRPr="003E3515">
        <w:rPr>
          <w:b/>
          <w:bCs/>
          <w:sz w:val="28"/>
          <w:szCs w:val="28"/>
        </w:rPr>
        <w:tab/>
      </w:r>
      <w:r w:rsidRPr="003E3515">
        <w:rPr>
          <w:b/>
          <w:bCs/>
          <w:sz w:val="28"/>
          <w:szCs w:val="28"/>
        </w:rPr>
        <w:tab/>
        <w:t xml:space="preserve">                                                 №</w:t>
      </w:r>
      <w:r>
        <w:rPr>
          <w:b/>
          <w:bCs/>
          <w:sz w:val="28"/>
          <w:szCs w:val="28"/>
        </w:rPr>
        <w:t xml:space="preserve"> 7</w:t>
      </w:r>
      <w:r w:rsidR="00223DC6">
        <w:rPr>
          <w:b/>
          <w:bCs/>
          <w:sz w:val="28"/>
          <w:szCs w:val="28"/>
        </w:rPr>
        <w:t>6</w:t>
      </w:r>
    </w:p>
    <w:p w:rsidR="004402C9" w:rsidRDefault="004402C9" w:rsidP="004402C9">
      <w:pPr>
        <w:rPr>
          <w:b/>
          <w:sz w:val="16"/>
          <w:szCs w:val="16"/>
        </w:rPr>
      </w:pPr>
    </w:p>
    <w:p w:rsidR="004402C9" w:rsidRPr="001857F2" w:rsidRDefault="004402C9" w:rsidP="004402C9">
      <w:pPr>
        <w:rPr>
          <w:b/>
          <w:sz w:val="16"/>
          <w:szCs w:val="16"/>
        </w:rPr>
      </w:pPr>
    </w:p>
    <w:p w:rsidR="004402C9" w:rsidRPr="00223DC6" w:rsidRDefault="004402C9" w:rsidP="004402C9">
      <w:pPr>
        <w:jc w:val="center"/>
        <w:rPr>
          <w:b/>
          <w:color w:val="000000"/>
          <w:szCs w:val="26"/>
          <w:shd w:val="clear" w:color="auto" w:fill="FFFFFF"/>
        </w:rPr>
      </w:pPr>
      <w:bookmarkStart w:id="0" w:name="_Hlk512235161"/>
      <w:r w:rsidRPr="00223DC6">
        <w:rPr>
          <w:b/>
          <w:color w:val="000000"/>
          <w:szCs w:val="26"/>
          <w:shd w:val="clear" w:color="auto" w:fill="FFFFFF"/>
        </w:rPr>
        <w:t>О присвоении наименований вновь образуемым жилым микрорайонам и улиц в п. Дубовое Дубовского сельского поселения</w:t>
      </w:r>
    </w:p>
    <w:bookmarkEnd w:id="0"/>
    <w:p w:rsidR="004402C9" w:rsidRPr="00223DC6" w:rsidRDefault="004402C9" w:rsidP="004402C9">
      <w:pPr>
        <w:rPr>
          <w:b/>
          <w:szCs w:val="26"/>
        </w:rPr>
      </w:pPr>
    </w:p>
    <w:p w:rsidR="004402C9" w:rsidRPr="00223DC6" w:rsidRDefault="004402C9" w:rsidP="004402C9">
      <w:pPr>
        <w:pStyle w:val="ConsPlusNormal"/>
        <w:ind w:firstLine="540"/>
        <w:jc w:val="both"/>
        <w:rPr>
          <w:sz w:val="26"/>
          <w:szCs w:val="26"/>
        </w:rPr>
      </w:pPr>
      <w:r w:rsidRPr="00223DC6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пунктами 4.6, 4.7 Положения о порядке присвоения имен муниципальным учреждениям, улицам, скверам, площадям, установки памятников, памятных знаком и мемориальных досок в муниципальном районе «Белгородский район», утвержденного решением Муниципального совета Белгородского района от 26.07.2011 г. № 400, </w:t>
      </w:r>
      <w:r w:rsidRPr="00223DC6">
        <w:rPr>
          <w:sz w:val="26"/>
          <w:szCs w:val="26"/>
        </w:rPr>
        <w:t xml:space="preserve">Уставом Дубовского  сельского поселения муниципального района «Белгородский район», </w:t>
      </w:r>
      <w:bookmarkStart w:id="1" w:name="_Hlk530384304"/>
      <w:r w:rsidRPr="00223DC6">
        <w:rPr>
          <w:sz w:val="26"/>
          <w:szCs w:val="26"/>
        </w:rPr>
        <w:t>на основании протоколов №«3» от 16 сентября 2019 г.,  №«4» от 30 сентября 2019 г. заседаний комиссии по присвоению наименований (переименованию) улиц, площадей, переулков, проез</w:t>
      </w:r>
      <w:bookmarkStart w:id="2" w:name="_GoBack"/>
      <w:bookmarkEnd w:id="2"/>
      <w:r w:rsidRPr="00223DC6">
        <w:rPr>
          <w:sz w:val="26"/>
          <w:szCs w:val="26"/>
        </w:rPr>
        <w:t>дов, скверов, бульваров, парков, расположенных на территории Белгородского района</w:t>
      </w:r>
    </w:p>
    <w:bookmarkEnd w:id="1"/>
    <w:p w:rsidR="00223DC6" w:rsidRPr="00223DC6" w:rsidRDefault="00223DC6" w:rsidP="00223DC6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4402C9" w:rsidRPr="00223DC6" w:rsidRDefault="004402C9" w:rsidP="004402C9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223DC6">
        <w:rPr>
          <w:b/>
          <w:spacing w:val="5"/>
          <w:szCs w:val="26"/>
        </w:rPr>
        <w:t>земское собрание Дубовского сельского поселения р е ш и л о</w:t>
      </w:r>
      <w:r w:rsidRPr="00223DC6">
        <w:rPr>
          <w:b/>
          <w:spacing w:val="100"/>
          <w:szCs w:val="26"/>
        </w:rPr>
        <w:t>:</w:t>
      </w:r>
    </w:p>
    <w:p w:rsidR="004402C9" w:rsidRPr="00223DC6" w:rsidRDefault="004402C9" w:rsidP="004402C9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16"/>
          <w:szCs w:val="16"/>
        </w:rPr>
      </w:pPr>
    </w:p>
    <w:p w:rsidR="004402C9" w:rsidRPr="00223DC6" w:rsidRDefault="004402C9" w:rsidP="004402C9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3" w:name="_Hlk530384260"/>
      <w:r w:rsidRPr="00223DC6">
        <w:rPr>
          <w:sz w:val="26"/>
          <w:szCs w:val="26"/>
        </w:rPr>
        <w:t>Присвоить наименование вновь образуемому микрорайону в п. Дубовое, Дубовского сельского поселения: микрорайон «Дубровка» согласно прилагаемой схеме расположения микрорайона.</w:t>
      </w:r>
    </w:p>
    <w:p w:rsidR="004402C9" w:rsidRPr="00223DC6" w:rsidRDefault="004402C9" w:rsidP="004402C9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23DC6">
        <w:rPr>
          <w:sz w:val="26"/>
          <w:szCs w:val="26"/>
        </w:rPr>
        <w:t xml:space="preserve">Присвоить наименования улиц в микрорайоне «Дубровка»: </w:t>
      </w:r>
      <w:r w:rsidRPr="00223DC6">
        <w:rPr>
          <w:bCs/>
          <w:sz w:val="26"/>
          <w:szCs w:val="26"/>
        </w:rPr>
        <w:t>улица №1 - улица Дивная; улица №2 - улица Лебединая; улица №3 - улица Бесконечная; улица №4 - улица Небесная; улица №5 - улица Журавлиная; улица №6 – улица Райская.</w:t>
      </w:r>
      <w:bookmarkEnd w:id="3"/>
      <w:r w:rsidRPr="00223DC6">
        <w:rPr>
          <w:sz w:val="26"/>
          <w:szCs w:val="26"/>
        </w:rPr>
        <w:t xml:space="preserve"> </w:t>
      </w:r>
    </w:p>
    <w:p w:rsidR="004402C9" w:rsidRPr="00223DC6" w:rsidRDefault="004402C9" w:rsidP="004402C9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23DC6">
        <w:rPr>
          <w:sz w:val="26"/>
          <w:szCs w:val="26"/>
        </w:rPr>
        <w:t>Присвоить наименование вновь образуемому микрорайону в п. Дубовое, Дубовского сельского поселения: микрорайон «Западный-5» согласно прилагаемой схеме расположения микрорайона.</w:t>
      </w:r>
    </w:p>
    <w:p w:rsidR="004402C9" w:rsidRPr="00223DC6" w:rsidRDefault="004402C9" w:rsidP="004402C9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23DC6">
        <w:rPr>
          <w:sz w:val="26"/>
          <w:szCs w:val="26"/>
        </w:rPr>
        <w:t xml:space="preserve">Присвоить наименования улиц в микрорайоне «Западный-5»: </w:t>
      </w:r>
      <w:r w:rsidRPr="00223DC6">
        <w:rPr>
          <w:bCs/>
          <w:sz w:val="26"/>
          <w:szCs w:val="26"/>
        </w:rPr>
        <w:t>улица №1 - улица Барбарисовая; улица №2 - улица Карамельная; улица №3 - улица Ароматная; улица №4 - улица Широкая.</w:t>
      </w:r>
      <w:r w:rsidRPr="00223DC6">
        <w:rPr>
          <w:sz w:val="26"/>
          <w:szCs w:val="26"/>
        </w:rPr>
        <w:t xml:space="preserve"> </w:t>
      </w:r>
    </w:p>
    <w:p w:rsidR="004402C9" w:rsidRPr="00223DC6" w:rsidRDefault="004402C9" w:rsidP="004402C9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23DC6">
        <w:rPr>
          <w:sz w:val="26"/>
          <w:szCs w:val="26"/>
        </w:rPr>
        <w:t>Обнародовать настоящее решение и разместить на официальном сайте органов местного самоуправления Дубовского сельского поселения муниципального района «Белгородский район» (</w:t>
      </w:r>
      <w:proofErr w:type="spellStart"/>
      <w:r w:rsidRPr="00223DC6">
        <w:rPr>
          <w:sz w:val="26"/>
          <w:szCs w:val="26"/>
        </w:rPr>
        <w:t>adm</w:t>
      </w:r>
      <w:r w:rsidRPr="00223DC6">
        <w:rPr>
          <w:sz w:val="26"/>
          <w:szCs w:val="26"/>
          <w:lang w:val="en-US"/>
        </w:rPr>
        <w:t>indubovoe</w:t>
      </w:r>
      <w:proofErr w:type="spellEnd"/>
      <w:r w:rsidRPr="00223DC6">
        <w:rPr>
          <w:sz w:val="26"/>
          <w:szCs w:val="26"/>
        </w:rPr>
        <w:t>.</w:t>
      </w:r>
      <w:proofErr w:type="spellStart"/>
      <w:r w:rsidRPr="00223DC6">
        <w:rPr>
          <w:sz w:val="26"/>
          <w:szCs w:val="26"/>
        </w:rPr>
        <w:t>ru</w:t>
      </w:r>
      <w:proofErr w:type="spellEnd"/>
      <w:r w:rsidRPr="00223DC6">
        <w:rPr>
          <w:sz w:val="26"/>
          <w:szCs w:val="26"/>
        </w:rPr>
        <w:t>).</w:t>
      </w:r>
    </w:p>
    <w:p w:rsidR="004402C9" w:rsidRPr="00223DC6" w:rsidRDefault="004402C9" w:rsidP="004402C9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Cs w:val="26"/>
        </w:rPr>
      </w:pPr>
      <w:r w:rsidRPr="00223DC6">
        <w:rPr>
          <w:spacing w:val="-3"/>
          <w:szCs w:val="26"/>
          <w:lang w:val="ru-RU"/>
        </w:rPr>
        <w:t>4</w:t>
      </w:r>
      <w:r w:rsidRPr="00223DC6">
        <w:rPr>
          <w:spacing w:val="-3"/>
          <w:szCs w:val="26"/>
        </w:rPr>
        <w:t xml:space="preserve">. Контроль исполнения данного решения возложить на постоянную комиссию </w:t>
      </w:r>
      <w:r w:rsidRPr="00223DC6">
        <w:rPr>
          <w:bCs/>
          <w:szCs w:val="26"/>
        </w:rPr>
        <w:t>по вопросам местного самоуправления, социальной политике и общественной безопасности (Сафонова Н</w:t>
      </w:r>
      <w:r w:rsidRPr="00223DC6">
        <w:rPr>
          <w:bCs/>
          <w:szCs w:val="26"/>
          <w:lang w:val="ru-RU"/>
        </w:rPr>
        <w:t>.</w:t>
      </w:r>
      <w:r w:rsidRPr="00223DC6">
        <w:rPr>
          <w:bCs/>
          <w:szCs w:val="26"/>
        </w:rPr>
        <w:t xml:space="preserve"> В</w:t>
      </w:r>
      <w:r w:rsidRPr="00223DC6">
        <w:rPr>
          <w:bCs/>
          <w:szCs w:val="26"/>
          <w:lang w:val="ru-RU"/>
        </w:rPr>
        <w:t>.</w:t>
      </w:r>
      <w:r w:rsidRPr="00223DC6">
        <w:rPr>
          <w:szCs w:val="26"/>
        </w:rPr>
        <w:t>).</w:t>
      </w:r>
    </w:p>
    <w:p w:rsidR="004402C9" w:rsidRDefault="004402C9" w:rsidP="004402C9">
      <w:pPr>
        <w:contextualSpacing/>
        <w:jc w:val="both"/>
        <w:rPr>
          <w:b/>
          <w:sz w:val="28"/>
          <w:szCs w:val="28"/>
        </w:rPr>
      </w:pPr>
    </w:p>
    <w:p w:rsidR="004402C9" w:rsidRPr="00223DC6" w:rsidRDefault="004402C9" w:rsidP="004402C9">
      <w:pPr>
        <w:contextualSpacing/>
        <w:jc w:val="both"/>
        <w:rPr>
          <w:b/>
          <w:szCs w:val="26"/>
        </w:rPr>
      </w:pPr>
      <w:r w:rsidRPr="00223DC6">
        <w:rPr>
          <w:b/>
          <w:szCs w:val="26"/>
        </w:rPr>
        <w:t>Глава Дубовского</w:t>
      </w:r>
    </w:p>
    <w:p w:rsidR="004402C9" w:rsidRPr="00223DC6" w:rsidRDefault="004402C9" w:rsidP="00223DC6">
      <w:pPr>
        <w:widowControl w:val="0"/>
        <w:autoSpaceDE w:val="0"/>
        <w:autoSpaceDN w:val="0"/>
        <w:adjustRightInd w:val="0"/>
        <w:rPr>
          <w:szCs w:val="26"/>
        </w:rPr>
      </w:pPr>
      <w:r w:rsidRPr="00223DC6">
        <w:rPr>
          <w:b/>
          <w:szCs w:val="26"/>
        </w:rPr>
        <w:t>сельского поселения</w:t>
      </w:r>
      <w:r w:rsidRPr="00223DC6">
        <w:rPr>
          <w:b/>
          <w:szCs w:val="26"/>
        </w:rPr>
        <w:tab/>
        <w:t xml:space="preserve">    </w:t>
      </w:r>
      <w:r w:rsidRPr="00223DC6">
        <w:rPr>
          <w:b/>
          <w:szCs w:val="26"/>
        </w:rPr>
        <w:tab/>
      </w:r>
      <w:r w:rsidRPr="00223DC6">
        <w:rPr>
          <w:b/>
          <w:szCs w:val="26"/>
        </w:rPr>
        <w:tab/>
      </w:r>
      <w:r w:rsidRPr="00223DC6">
        <w:rPr>
          <w:b/>
          <w:szCs w:val="26"/>
        </w:rPr>
        <w:tab/>
      </w:r>
      <w:r w:rsidRPr="00223DC6">
        <w:rPr>
          <w:b/>
          <w:szCs w:val="26"/>
        </w:rPr>
        <w:tab/>
      </w:r>
      <w:r w:rsidRPr="00223DC6">
        <w:rPr>
          <w:b/>
          <w:szCs w:val="26"/>
        </w:rPr>
        <w:tab/>
        <w:t xml:space="preserve">            И.В. </w:t>
      </w:r>
      <w:proofErr w:type="spellStart"/>
      <w:r w:rsidRPr="00223DC6">
        <w:rPr>
          <w:b/>
          <w:szCs w:val="26"/>
        </w:rPr>
        <w:t>Карьянова</w:t>
      </w:r>
      <w:proofErr w:type="spellEnd"/>
    </w:p>
    <w:sectPr w:rsidR="004402C9" w:rsidRPr="00223DC6" w:rsidSect="00223DC6">
      <w:headerReference w:type="even" r:id="rId8"/>
      <w:headerReference w:type="default" r:id="rId9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8C" w:rsidRDefault="00255E8C">
      <w:r>
        <w:separator/>
      </w:r>
    </w:p>
  </w:endnote>
  <w:endnote w:type="continuationSeparator" w:id="0">
    <w:p w:rsidR="00255E8C" w:rsidRDefault="0025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8C" w:rsidRDefault="00255E8C">
      <w:r>
        <w:separator/>
      </w:r>
    </w:p>
  </w:footnote>
  <w:footnote w:type="continuationSeparator" w:id="0">
    <w:p w:rsidR="00255E8C" w:rsidRDefault="0025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C79" w:rsidRDefault="00255E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0C79" w:rsidRDefault="00255E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27E0A"/>
    <w:multiLevelType w:val="hybridMultilevel"/>
    <w:tmpl w:val="72C09D6A"/>
    <w:lvl w:ilvl="0" w:tplc="CF9C48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C9"/>
    <w:rsid w:val="00223DC6"/>
    <w:rsid w:val="00255E8C"/>
    <w:rsid w:val="004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158"/>
  <w15:chartTrackingRefBased/>
  <w15:docId w15:val="{812C650E-E33D-454F-A536-D711C917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2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4402C9"/>
  </w:style>
  <w:style w:type="paragraph" w:styleId="a6">
    <w:name w:val="Body Text"/>
    <w:basedOn w:val="a"/>
    <w:link w:val="a7"/>
    <w:rsid w:val="004402C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402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40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2019-10-23T08:30:00Z</cp:lastPrinted>
  <dcterms:created xsi:type="dcterms:W3CDTF">2019-10-23T08:30:00Z</dcterms:created>
  <dcterms:modified xsi:type="dcterms:W3CDTF">2019-10-23T16:29:00Z</dcterms:modified>
</cp:coreProperties>
</file>